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AE" w:rsidRDefault="00E10BAE" w:rsidP="00E10BAE">
      <w:pPr>
        <w:jc w:val="center"/>
        <w:textAlignment w:val="baseline"/>
        <w:rPr>
          <w:rFonts w:ascii="黑体" w:eastAsia="黑体" w:hAnsi="黑体"/>
          <w:sz w:val="36"/>
          <w:szCs w:val="36"/>
        </w:rPr>
      </w:pPr>
    </w:p>
    <w:p w:rsidR="00E10BAE" w:rsidRDefault="00E10BAE" w:rsidP="00E10BAE">
      <w:pPr>
        <w:jc w:val="center"/>
        <w:textAlignment w:val="baseline"/>
        <w:rPr>
          <w:rFonts w:ascii="黑体" w:eastAsia="黑体" w:hAnsi="黑体"/>
          <w:sz w:val="36"/>
          <w:szCs w:val="36"/>
        </w:rPr>
      </w:pPr>
      <w:r w:rsidRPr="00E10BAE">
        <w:rPr>
          <w:rFonts w:ascii="黑体" w:eastAsia="黑体" w:hAnsi="黑体" w:hint="eastAsia"/>
          <w:sz w:val="36"/>
          <w:szCs w:val="36"/>
        </w:rPr>
        <w:t>海南省机关事务管理局关于做好2021年度</w:t>
      </w:r>
    </w:p>
    <w:p w:rsidR="00E10BAE" w:rsidRPr="00E10BAE" w:rsidRDefault="00E10BAE" w:rsidP="00E10BAE">
      <w:pPr>
        <w:jc w:val="center"/>
        <w:textAlignment w:val="baseline"/>
        <w:rPr>
          <w:rFonts w:ascii="黑体" w:eastAsia="黑体" w:hAnsi="黑体"/>
          <w:sz w:val="36"/>
          <w:szCs w:val="36"/>
        </w:rPr>
      </w:pPr>
      <w:r w:rsidRPr="00E10BAE">
        <w:rPr>
          <w:rFonts w:ascii="黑体" w:eastAsia="黑体" w:hAnsi="黑体" w:hint="eastAsia"/>
          <w:sz w:val="36"/>
          <w:szCs w:val="36"/>
        </w:rPr>
        <w:t>节约型机关创建有关工作的通知</w:t>
      </w:r>
    </w:p>
    <w:p w:rsidR="00E10BAE" w:rsidRPr="00E15AF8" w:rsidRDefault="00E10BAE" w:rsidP="00E10BAE">
      <w:pPr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>省直各单位、各市县机关事务主管部门、三亚市发展和改革委员会：</w:t>
      </w:r>
    </w:p>
    <w:p w:rsidR="00E10BAE" w:rsidRPr="00E15AF8" w:rsidRDefault="00E10BAE" w:rsidP="00E10BAE">
      <w:pPr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 xml:space="preserve">    为贯彻落</w:t>
      </w:r>
      <w:proofErr w:type="gramStart"/>
      <w:r w:rsidRPr="00E15AF8">
        <w:rPr>
          <w:rFonts w:ascii="仿宋" w:eastAsia="仿宋" w:hAnsi="仿宋" w:hint="eastAsia"/>
          <w:sz w:val="32"/>
          <w:szCs w:val="32"/>
        </w:rPr>
        <w:t>实习近</w:t>
      </w:r>
      <w:proofErr w:type="gramEnd"/>
      <w:r w:rsidRPr="00E15AF8">
        <w:rPr>
          <w:rFonts w:ascii="仿宋" w:eastAsia="仿宋" w:hAnsi="仿宋" w:hint="eastAsia"/>
          <w:sz w:val="32"/>
          <w:szCs w:val="32"/>
        </w:rPr>
        <w:t>平生态文明思想和党的十九大精神，根据国家机关事务管理局的工作部署和《海南省节约型机关创建行动方案》（</w:t>
      </w:r>
      <w:proofErr w:type="gramStart"/>
      <w:r w:rsidRPr="00E15AF8">
        <w:rPr>
          <w:rFonts w:ascii="仿宋" w:eastAsia="仿宋" w:hAnsi="仿宋" w:hint="eastAsia"/>
          <w:sz w:val="32"/>
          <w:szCs w:val="32"/>
        </w:rPr>
        <w:t>琼事管</w:t>
      </w:r>
      <w:proofErr w:type="gramEnd"/>
      <w:r w:rsidRPr="00E15AF8">
        <w:rPr>
          <w:rFonts w:ascii="仿宋" w:eastAsia="仿宋" w:hAnsi="仿宋" w:hint="eastAsia"/>
          <w:sz w:val="32"/>
          <w:szCs w:val="32"/>
        </w:rPr>
        <w:t>发〔2020〕11号）有关要求，现将今年节约型机关创建相关工作通知如下：</w:t>
      </w:r>
    </w:p>
    <w:p w:rsidR="00E10BAE" w:rsidRPr="00E15AF8" w:rsidRDefault="00E10BAE" w:rsidP="00E10BAE">
      <w:pPr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 xml:space="preserve">    一、列入2020年度创建计划的40家省直机关单位，要根据创建行动方案落实相关工作，按时完成自评后提交报告材料，并做好2月下旬迎检准备工作。</w:t>
      </w:r>
    </w:p>
    <w:p w:rsidR="00E10BAE" w:rsidRPr="00E15AF8" w:rsidRDefault="00E10BAE" w:rsidP="00E10BAE">
      <w:pPr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 xml:space="preserve">    二、2021年度所有省直副厅级以上（含副厅级）及部分正处级机关单位要全面完成创建工作。各相关单位应对照《海南省节约型机关创建评价指标》，逐项检视梳理节约能源资源工作，与创建评价指标对标，制定内容具体明确、可操作性强的创建行动方案，落实未达标项的整改完善工作，确保验收达标。（名单见附件1）</w:t>
      </w:r>
    </w:p>
    <w:p w:rsidR="00E10BAE" w:rsidRPr="00E15AF8" w:rsidRDefault="00E10BAE" w:rsidP="00E10BAE">
      <w:pPr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 xml:space="preserve">    三、各市县机关事务主管部门要按时完成2020年度本级创建单位核查验收，2月底前报送验收报告，并做好3月份迎接抽查准备工作。同时根据《各市县节约型机关创建任务分解表》（附件2），将2021年度创建单位名单于3月</w:t>
      </w:r>
      <w:r w:rsidRPr="00E15AF8">
        <w:rPr>
          <w:rFonts w:ascii="仿宋" w:eastAsia="仿宋" w:hAnsi="仿宋"/>
          <w:sz w:val="32"/>
          <w:szCs w:val="32"/>
        </w:rPr>
        <w:t>5</w:t>
      </w:r>
      <w:r w:rsidRPr="00E15AF8">
        <w:rPr>
          <w:rFonts w:ascii="仿宋" w:eastAsia="仿宋" w:hAnsi="仿宋" w:hint="eastAsia"/>
          <w:sz w:val="32"/>
          <w:szCs w:val="32"/>
        </w:rPr>
        <w:t>日</w:t>
      </w:r>
      <w:r w:rsidRPr="00E15AF8">
        <w:rPr>
          <w:rFonts w:ascii="仿宋" w:eastAsia="仿宋" w:hAnsi="仿宋" w:hint="eastAsia"/>
          <w:sz w:val="32"/>
          <w:szCs w:val="32"/>
        </w:rPr>
        <w:lastRenderedPageBreak/>
        <w:t>前报送，要督促指导各单位落实创建行动方案，大力推进节约型机关创建行动。</w:t>
      </w:r>
    </w:p>
    <w:p w:rsidR="0095619F" w:rsidRPr="00E15AF8" w:rsidRDefault="00E15AF8" w:rsidP="00E15AF8">
      <w:pPr>
        <w:ind w:firstLine="570"/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>附件：1、2021年</w:t>
      </w:r>
      <w:r w:rsidRPr="00E15AF8">
        <w:rPr>
          <w:rFonts w:ascii="仿宋" w:eastAsia="仿宋" w:hAnsi="仿宋"/>
          <w:sz w:val="32"/>
          <w:szCs w:val="32"/>
        </w:rPr>
        <w:t>省直单位节约型机关创建名单</w:t>
      </w:r>
    </w:p>
    <w:p w:rsidR="00E15AF8" w:rsidRPr="00E15AF8" w:rsidRDefault="00E15AF8" w:rsidP="00412F9D">
      <w:pPr>
        <w:ind w:firstLineChars="600" w:firstLine="1920"/>
        <w:textAlignment w:val="baseline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15AF8">
        <w:rPr>
          <w:rFonts w:ascii="仿宋" w:eastAsia="仿宋" w:hAnsi="仿宋"/>
          <w:sz w:val="32"/>
          <w:szCs w:val="32"/>
        </w:rPr>
        <w:t>2</w:t>
      </w:r>
      <w:r w:rsidRPr="00E15AF8">
        <w:rPr>
          <w:rFonts w:ascii="仿宋" w:eastAsia="仿宋" w:hAnsi="仿宋" w:hint="eastAsia"/>
          <w:sz w:val="32"/>
          <w:szCs w:val="32"/>
        </w:rPr>
        <w:t>、各</w:t>
      </w:r>
      <w:r w:rsidRPr="00E15AF8">
        <w:rPr>
          <w:rFonts w:ascii="仿宋" w:eastAsia="仿宋" w:hAnsi="仿宋"/>
          <w:sz w:val="32"/>
          <w:szCs w:val="32"/>
        </w:rPr>
        <w:t>市县节约型机关创建任务分解表</w:t>
      </w:r>
    </w:p>
    <w:p w:rsidR="00E10BAE" w:rsidRPr="00E15AF8" w:rsidRDefault="00E10BAE" w:rsidP="00E10BAE">
      <w:pPr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 xml:space="preserve">   </w:t>
      </w:r>
      <w:r w:rsidR="00E15AF8">
        <w:rPr>
          <w:rFonts w:ascii="仿宋" w:eastAsia="仿宋" w:hAnsi="仿宋"/>
          <w:sz w:val="32"/>
          <w:szCs w:val="32"/>
        </w:rPr>
        <w:t xml:space="preserve">      </w:t>
      </w:r>
      <w:r w:rsidRPr="00E15AF8">
        <w:rPr>
          <w:rFonts w:ascii="仿宋" w:eastAsia="仿宋" w:hAnsi="仿宋" w:hint="eastAsia"/>
          <w:sz w:val="32"/>
          <w:szCs w:val="32"/>
        </w:rPr>
        <w:t>（此件依申请公开）</w:t>
      </w:r>
    </w:p>
    <w:p w:rsidR="00E10BAE" w:rsidRPr="00E15AF8" w:rsidRDefault="00E10BAE" w:rsidP="00E10BAE">
      <w:pPr>
        <w:textAlignment w:val="baseline"/>
        <w:rPr>
          <w:rFonts w:ascii="仿宋" w:eastAsia="仿宋" w:hAnsi="仿宋"/>
          <w:sz w:val="32"/>
          <w:szCs w:val="32"/>
        </w:rPr>
      </w:pPr>
    </w:p>
    <w:p w:rsidR="00E10BAE" w:rsidRPr="00E15AF8" w:rsidRDefault="00E10BAE" w:rsidP="00E10BAE">
      <w:pPr>
        <w:ind w:firstLineChars="1250" w:firstLine="4000"/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>海南省机关事务管理局</w:t>
      </w:r>
    </w:p>
    <w:p w:rsidR="00E10BAE" w:rsidRPr="00E15AF8" w:rsidRDefault="00E10BAE" w:rsidP="00E10BAE">
      <w:pPr>
        <w:ind w:firstLineChars="1400" w:firstLine="4480"/>
        <w:textAlignment w:val="baseline"/>
        <w:rPr>
          <w:rFonts w:ascii="仿宋" w:eastAsia="仿宋" w:hAnsi="仿宋"/>
          <w:sz w:val="32"/>
          <w:szCs w:val="32"/>
        </w:rPr>
      </w:pPr>
      <w:r w:rsidRPr="00E15AF8">
        <w:rPr>
          <w:rFonts w:ascii="仿宋" w:eastAsia="仿宋" w:hAnsi="仿宋" w:hint="eastAsia"/>
          <w:sz w:val="32"/>
          <w:szCs w:val="32"/>
        </w:rPr>
        <w:t>202</w:t>
      </w:r>
      <w:r w:rsidR="00E15AF8" w:rsidRPr="00E15AF8">
        <w:rPr>
          <w:rFonts w:ascii="仿宋" w:eastAsia="仿宋" w:hAnsi="仿宋"/>
          <w:sz w:val="32"/>
          <w:szCs w:val="32"/>
        </w:rPr>
        <w:t>1</w:t>
      </w:r>
      <w:r w:rsidRPr="00E15AF8">
        <w:rPr>
          <w:rFonts w:ascii="仿宋" w:eastAsia="仿宋" w:hAnsi="仿宋" w:hint="eastAsia"/>
          <w:sz w:val="32"/>
          <w:szCs w:val="32"/>
        </w:rPr>
        <w:t>年2月</w:t>
      </w:r>
      <w:r w:rsidR="00412F9D">
        <w:rPr>
          <w:rFonts w:ascii="仿宋" w:eastAsia="仿宋" w:hAnsi="仿宋"/>
          <w:sz w:val="32"/>
          <w:szCs w:val="32"/>
        </w:rPr>
        <w:t>7</w:t>
      </w:r>
      <w:r w:rsidRPr="00E15AF8">
        <w:rPr>
          <w:rFonts w:ascii="仿宋" w:eastAsia="仿宋" w:hAnsi="仿宋" w:hint="eastAsia"/>
          <w:sz w:val="32"/>
          <w:szCs w:val="32"/>
        </w:rPr>
        <w:t>日</w:t>
      </w: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10BAE" w:rsidRDefault="00E10BAE">
      <w:pPr>
        <w:textAlignment w:val="baseline"/>
        <w:rPr>
          <w:sz w:val="20"/>
        </w:rPr>
      </w:pPr>
    </w:p>
    <w:p w:rsidR="00EA0B68" w:rsidRPr="00E15AF8" w:rsidRDefault="00893299">
      <w:pPr>
        <w:textAlignment w:val="baseline"/>
        <w:rPr>
          <w:rFonts w:ascii="黑体" w:eastAsia="黑体" w:hAnsi="黑体"/>
          <w:b/>
          <w:sz w:val="32"/>
          <w:szCs w:val="32"/>
        </w:rPr>
      </w:pPr>
      <w:r w:rsidRPr="00E15AF8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E10BAE" w:rsidRPr="00E15AF8">
        <w:rPr>
          <w:rFonts w:ascii="黑体" w:eastAsia="黑体" w:hAnsi="黑体" w:hint="eastAsia"/>
          <w:b/>
          <w:sz w:val="32"/>
          <w:szCs w:val="32"/>
        </w:rPr>
        <w:t>1</w:t>
      </w:r>
      <w:r w:rsidRPr="00E15AF8">
        <w:rPr>
          <w:rFonts w:ascii="黑体" w:eastAsia="黑体" w:hAnsi="黑体" w:hint="eastAsia"/>
          <w:b/>
          <w:sz w:val="32"/>
          <w:szCs w:val="32"/>
        </w:rPr>
        <w:t>：</w:t>
      </w:r>
    </w:p>
    <w:p w:rsidR="00893299" w:rsidRPr="00F60F62" w:rsidRDefault="00893299" w:rsidP="008C4D35">
      <w:pPr>
        <w:jc w:val="center"/>
        <w:textAlignment w:val="baseline"/>
        <w:rPr>
          <w:rFonts w:ascii="黑体" w:eastAsia="黑体" w:hAnsi="黑体"/>
          <w:sz w:val="36"/>
          <w:szCs w:val="36"/>
        </w:rPr>
      </w:pPr>
      <w:r w:rsidRPr="00F60F62">
        <w:rPr>
          <w:rFonts w:ascii="黑体" w:eastAsia="黑体" w:hAnsi="黑体" w:hint="eastAsia"/>
          <w:sz w:val="36"/>
          <w:szCs w:val="36"/>
        </w:rPr>
        <w:t>2021年</w:t>
      </w:r>
      <w:r w:rsidRPr="00F60F62">
        <w:rPr>
          <w:rFonts w:ascii="黑体" w:eastAsia="黑体" w:hAnsi="黑体"/>
          <w:sz w:val="36"/>
          <w:szCs w:val="36"/>
        </w:rPr>
        <w:t>省直单位节约型机关创建名单</w:t>
      </w:r>
    </w:p>
    <w:p w:rsidR="008C4D35" w:rsidRDefault="008C4D35" w:rsidP="008C4D35">
      <w:pPr>
        <w:jc w:val="center"/>
        <w:textAlignment w:val="baseline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378"/>
        <w:gridCol w:w="930"/>
      </w:tblGrid>
      <w:tr w:rsidR="0095619F" w:rsidTr="00F60F62">
        <w:trPr>
          <w:trHeight w:val="496"/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378" w:type="dxa"/>
          </w:tcPr>
          <w:p w:rsidR="00893299" w:rsidRPr="00F60F62" w:rsidRDefault="00893299" w:rsidP="008C4D35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省直单位</w:t>
            </w:r>
          </w:p>
        </w:tc>
        <w:tc>
          <w:tcPr>
            <w:tcW w:w="930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中共海南省纪律检查委员会监察委员</w:t>
            </w:r>
            <w:proofErr w:type="gramStart"/>
            <w:r w:rsidRPr="00F60F62">
              <w:rPr>
                <w:rFonts w:ascii="仿宋" w:eastAsia="仿宋" w:hAnsi="仿宋" w:hint="eastAsia"/>
                <w:sz w:val="30"/>
                <w:szCs w:val="30"/>
              </w:rPr>
              <w:t>会机关</w:t>
            </w:r>
            <w:r w:rsidR="00E03A78" w:rsidRPr="00F60F62">
              <w:rPr>
                <w:rFonts w:ascii="仿宋" w:eastAsia="仿宋" w:hAnsi="仿宋" w:hint="eastAsia"/>
                <w:sz w:val="30"/>
                <w:szCs w:val="30"/>
              </w:rPr>
              <w:t>(巡视办</w:t>
            </w:r>
            <w:proofErr w:type="gramEnd"/>
            <w:r w:rsidR="00E03A78" w:rsidRPr="00F60F62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64012E" w:rsidTr="00F60F62">
        <w:trPr>
          <w:jc w:val="center"/>
        </w:trPr>
        <w:tc>
          <w:tcPr>
            <w:tcW w:w="988" w:type="dxa"/>
          </w:tcPr>
          <w:p w:rsidR="0064012E" w:rsidRPr="00F60F62" w:rsidRDefault="0064012E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6378" w:type="dxa"/>
          </w:tcPr>
          <w:p w:rsidR="0064012E" w:rsidRPr="00F60F62" w:rsidRDefault="0064012E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海南省人民代表大会常务委员会机关</w:t>
            </w:r>
          </w:p>
        </w:tc>
        <w:tc>
          <w:tcPr>
            <w:tcW w:w="930" w:type="dxa"/>
          </w:tcPr>
          <w:p w:rsidR="0064012E" w:rsidRDefault="0064012E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中共海南省委办公厅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中共海南省委组织部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中共海南省委统一战线工作部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中共海南省委政法委员会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中共海南省委政策研究室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中共海南省委国家安全委员会办公室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中共海南省委网络安全和信息化委员会办公室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中共海南省委外事工作委员会办公室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中共海南省委机构编制委员会办公室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中共海南省委军民融合发展委员会办公室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6378" w:type="dxa"/>
          </w:tcPr>
          <w:p w:rsidR="00893299" w:rsidRPr="00F60F62" w:rsidRDefault="008C4D35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中共海南省直属机关工作委员会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6378" w:type="dxa"/>
          </w:tcPr>
          <w:p w:rsidR="00893299" w:rsidRPr="00F60F62" w:rsidRDefault="00844E8F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中共海南省委党校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6378" w:type="dxa"/>
          </w:tcPr>
          <w:p w:rsidR="00893299" w:rsidRPr="00F60F62" w:rsidRDefault="00844E8F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中共海南省委党史研究室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6378" w:type="dxa"/>
          </w:tcPr>
          <w:p w:rsidR="00893299" w:rsidRPr="00F60F62" w:rsidRDefault="00844E8F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中共海南省委机要局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6378" w:type="dxa"/>
          </w:tcPr>
          <w:p w:rsidR="00893299" w:rsidRPr="00F60F62" w:rsidRDefault="00844E8F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中共海南省委保密委员会（省国家保密局）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6378" w:type="dxa"/>
          </w:tcPr>
          <w:p w:rsidR="00893299" w:rsidRPr="00F60F62" w:rsidRDefault="00844E8F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海南省专用通信局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6378" w:type="dxa"/>
          </w:tcPr>
          <w:p w:rsidR="00893299" w:rsidRPr="00F60F62" w:rsidRDefault="00844E8F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中共海南省委人才发展局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6378" w:type="dxa"/>
          </w:tcPr>
          <w:p w:rsidR="00893299" w:rsidRPr="00F60F62" w:rsidRDefault="0064012E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海南省老干部活动中心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6378" w:type="dxa"/>
          </w:tcPr>
          <w:p w:rsidR="00893299" w:rsidRPr="00F60F62" w:rsidRDefault="00FA1074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海南省自然资源和规划厅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6378" w:type="dxa"/>
          </w:tcPr>
          <w:p w:rsidR="00893299" w:rsidRPr="00F60F62" w:rsidRDefault="00FA1074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海南省生态环境厅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6378" w:type="dxa"/>
          </w:tcPr>
          <w:p w:rsidR="00893299" w:rsidRPr="00F60F62" w:rsidRDefault="00FA1074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海南省农业农村厅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widowControl/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海南省民族宗教事务委员会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海南省住房和城乡建设厅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海南省商务厅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海南省科学技术厅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海南省交通运输厅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海南省人力资源和社会保障厅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海南省退役军人事务厅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海南省卫生健康委员会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海南省公安厅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海南省司法厅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海南省民政厅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widowControl/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海南省应急管理厅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海南省国有资产监督管理委员会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海南省地方金融监督管理局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海南省监狱管理局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海南省市场监督管理局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海南省林业局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海南省医疗保障局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海南省扶贫工作办公室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6378" w:type="dxa"/>
          </w:tcPr>
          <w:p w:rsidR="00893299" w:rsidRPr="00F60F62" w:rsidRDefault="00FA1074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海南省公安厅交通警察总队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6378" w:type="dxa"/>
          </w:tcPr>
          <w:p w:rsidR="00893299" w:rsidRPr="00F60F62" w:rsidRDefault="00FA1074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海南省政府政务服务中心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93299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6378" w:type="dxa"/>
          </w:tcPr>
          <w:p w:rsidR="00893299" w:rsidRPr="00F60F62" w:rsidRDefault="00FA1074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海南省供销合作联社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widowControl/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海南省档案局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海南省考试局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海南省社会事业保险局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海南省药品监督管理局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海南省知识产权局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海南省直单位会计管理中心</w:t>
            </w: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br/>
              <w:t>（省财政国库支付局）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海南省人力资源开发局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海南省政府驻北京办事处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海南省政府驻广州办事处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中国人民政治协商会议海南省委员</w:t>
            </w:r>
            <w:proofErr w:type="gramStart"/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会机关</w:t>
            </w:r>
            <w:proofErr w:type="gramEnd"/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海南省高级人民法院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FA1074" w:rsidRPr="00F60F62" w:rsidRDefault="00FA1074" w:rsidP="00FA1074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74" w:rsidRPr="00F60F62" w:rsidRDefault="00FA1074" w:rsidP="00FA1074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海南省第一中级人民法院</w:t>
            </w:r>
          </w:p>
        </w:tc>
        <w:tc>
          <w:tcPr>
            <w:tcW w:w="930" w:type="dxa"/>
          </w:tcPr>
          <w:p w:rsidR="00FA1074" w:rsidRDefault="00FA1074" w:rsidP="00FA1074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widowControl/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海口海事法院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海南省人民检察院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widowControl/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中国国民党革命委员会海南省委员会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中国民主同盟海南省委员会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中国民主建国会海南省委员会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中国民主促进会海南省委员会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中国农工民主党海南省委员会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中国致公党海南省委员会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九三学社海南省委员会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台湾民主自治同盟海南省委员会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C4D35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68</w:t>
            </w:r>
          </w:p>
        </w:tc>
        <w:tc>
          <w:tcPr>
            <w:tcW w:w="6378" w:type="dxa"/>
          </w:tcPr>
          <w:p w:rsidR="00893299" w:rsidRPr="00F60F62" w:rsidRDefault="00DB44D3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共青团海南省委员会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widowControl/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海南省文学艺术界联合会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海南省归国华侨联合会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海南省社会科学界联合会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893299" w:rsidRPr="00F60F62" w:rsidRDefault="008C4D35" w:rsidP="00893299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72</w:t>
            </w:r>
          </w:p>
        </w:tc>
        <w:tc>
          <w:tcPr>
            <w:tcW w:w="6378" w:type="dxa"/>
          </w:tcPr>
          <w:p w:rsidR="00893299" w:rsidRPr="00F60F62" w:rsidRDefault="00DB44D3" w:rsidP="00893299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海南省台湾同胞联谊会</w:t>
            </w:r>
          </w:p>
        </w:tc>
        <w:tc>
          <w:tcPr>
            <w:tcW w:w="930" w:type="dxa"/>
          </w:tcPr>
          <w:p w:rsidR="00893299" w:rsidRDefault="00893299" w:rsidP="00893299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widowControl/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海南省黄埔军校同学会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海南省作家协会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中国国际贸易促进委员会海南省委员会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海南省红十字会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95619F" w:rsidTr="00F60F62">
        <w:trPr>
          <w:jc w:val="center"/>
        </w:trPr>
        <w:tc>
          <w:tcPr>
            <w:tcW w:w="988" w:type="dxa"/>
          </w:tcPr>
          <w:p w:rsidR="00DB44D3" w:rsidRPr="00F60F62" w:rsidRDefault="00DB44D3" w:rsidP="00DB44D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3" w:rsidRPr="00F60F62" w:rsidRDefault="00DB44D3" w:rsidP="00DB44D3">
            <w:pPr>
              <w:jc w:val="left"/>
              <w:textAlignment w:val="baseline"/>
              <w:rPr>
                <w:rFonts w:ascii="仿宋" w:eastAsia="仿宋" w:hAnsi="仿宋" w:cs="Arial"/>
                <w:sz w:val="30"/>
                <w:szCs w:val="30"/>
              </w:rPr>
            </w:pPr>
            <w:r w:rsidRPr="00F60F62">
              <w:rPr>
                <w:rFonts w:ascii="仿宋" w:eastAsia="仿宋" w:hAnsi="仿宋" w:cs="Arial" w:hint="eastAsia"/>
                <w:sz w:val="30"/>
                <w:szCs w:val="30"/>
              </w:rPr>
              <w:t>海南省工商业联合会</w:t>
            </w:r>
          </w:p>
        </w:tc>
        <w:tc>
          <w:tcPr>
            <w:tcW w:w="930" w:type="dxa"/>
          </w:tcPr>
          <w:p w:rsidR="00DB44D3" w:rsidRDefault="00DB44D3" w:rsidP="00DB44D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/>
                <w:sz w:val="30"/>
                <w:szCs w:val="30"/>
              </w:rPr>
              <w:t>78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海南省水</w:t>
            </w:r>
            <w:proofErr w:type="gramStart"/>
            <w:r w:rsidRPr="00F60F62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  <w:r w:rsidRPr="00F60F62">
              <w:rPr>
                <w:rFonts w:ascii="仿宋" w:eastAsia="仿宋" w:hAnsi="仿宋" w:hint="eastAsia"/>
                <w:sz w:val="30"/>
                <w:szCs w:val="30"/>
              </w:rPr>
              <w:t>建设质量监督定额局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/>
                <w:sz w:val="30"/>
                <w:szCs w:val="30"/>
              </w:rPr>
              <w:t>79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海南省建设工程质量安全监督管理局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/>
                <w:sz w:val="30"/>
                <w:szCs w:val="30"/>
              </w:rPr>
              <w:t>80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海南省价格监测中心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/>
                <w:sz w:val="30"/>
                <w:szCs w:val="30"/>
              </w:rPr>
              <w:t>81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海南省居民身份证制作中心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/>
                <w:sz w:val="30"/>
                <w:szCs w:val="30"/>
              </w:rPr>
              <w:t>82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海南省公安厅看守所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83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海口市美兰区人民法院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84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海口市</w:t>
            </w:r>
            <w:proofErr w:type="gramStart"/>
            <w:r w:rsidRPr="00F60F62">
              <w:rPr>
                <w:rFonts w:ascii="仿宋" w:eastAsia="仿宋" w:hAnsi="仿宋" w:hint="eastAsia"/>
                <w:sz w:val="30"/>
                <w:szCs w:val="30"/>
              </w:rPr>
              <w:t>龙华区</w:t>
            </w:r>
            <w:proofErr w:type="gramEnd"/>
            <w:r w:rsidRPr="00F60F62">
              <w:rPr>
                <w:rFonts w:ascii="仿宋" w:eastAsia="仿宋" w:hAnsi="仿宋" w:hint="eastAsia"/>
                <w:sz w:val="30"/>
                <w:szCs w:val="30"/>
              </w:rPr>
              <w:t>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85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海口市秀英区人民法院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86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海口市中级人民法院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87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海口市琼山区人民法院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89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三亚市中级人民法院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90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海南省三亚市城郊人民法院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91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澄迈县人民法院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92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海南省三江监狱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93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海南省海口监狱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94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海南省乐东监狱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95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海南省琼山强制隔离戒毒所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96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海南省三亚强制隔离戒毒所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97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海南省海口市人民检察院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98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海南省琼中黎族苗族自治县人民检察院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99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海南省文昌市人民检察院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海南省东方市人民检察院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 w:rsidRPr="00F60F62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海南省临高县人民检察院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102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海南省五指山市人民检察院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104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乐东县人民检察院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60F62" w:rsidTr="00F60F62">
        <w:trPr>
          <w:jc w:val="center"/>
        </w:trPr>
        <w:tc>
          <w:tcPr>
            <w:tcW w:w="988" w:type="dxa"/>
          </w:tcPr>
          <w:p w:rsidR="00F60F62" w:rsidRPr="00F60F62" w:rsidRDefault="00F60F62" w:rsidP="00F60F62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105</w:t>
            </w:r>
          </w:p>
        </w:tc>
        <w:tc>
          <w:tcPr>
            <w:tcW w:w="6378" w:type="dxa"/>
          </w:tcPr>
          <w:p w:rsidR="00F60F62" w:rsidRPr="00F60F62" w:rsidRDefault="00F60F62" w:rsidP="00F60F62">
            <w:pPr>
              <w:jc w:val="left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海南省琼海市人民检察院</w:t>
            </w:r>
          </w:p>
        </w:tc>
        <w:tc>
          <w:tcPr>
            <w:tcW w:w="930" w:type="dxa"/>
          </w:tcPr>
          <w:p w:rsidR="00F60F62" w:rsidRDefault="00F60F62" w:rsidP="00F60F62">
            <w:pPr>
              <w:jc w:val="center"/>
              <w:textAlignment w:val="baseline"/>
              <w:rPr>
                <w:sz w:val="20"/>
              </w:rPr>
            </w:pPr>
          </w:p>
        </w:tc>
      </w:tr>
    </w:tbl>
    <w:p w:rsidR="00893299" w:rsidRDefault="00893299">
      <w:pPr>
        <w:textAlignment w:val="baseline"/>
        <w:rPr>
          <w:sz w:val="20"/>
        </w:rPr>
      </w:pPr>
    </w:p>
    <w:p w:rsidR="000C227D" w:rsidRPr="00E15AF8" w:rsidRDefault="000C227D">
      <w:pPr>
        <w:textAlignment w:val="baseline"/>
        <w:rPr>
          <w:rFonts w:ascii="黑体" w:eastAsia="黑体" w:hAnsi="黑体"/>
          <w:b/>
          <w:sz w:val="32"/>
          <w:szCs w:val="32"/>
        </w:rPr>
      </w:pPr>
      <w:r w:rsidRPr="00E15AF8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E10BAE" w:rsidRPr="00E15AF8">
        <w:rPr>
          <w:rFonts w:ascii="黑体" w:eastAsia="黑体" w:hAnsi="黑体" w:hint="eastAsia"/>
          <w:b/>
          <w:sz w:val="32"/>
          <w:szCs w:val="32"/>
        </w:rPr>
        <w:t>2</w:t>
      </w:r>
    </w:p>
    <w:p w:rsidR="000C227D" w:rsidRPr="00F60F62" w:rsidRDefault="00E15AF8" w:rsidP="00E633A3">
      <w:pPr>
        <w:jc w:val="center"/>
        <w:textAlignment w:val="baseline"/>
        <w:rPr>
          <w:rFonts w:ascii="黑体" w:eastAsia="黑体" w:hAnsi="黑体"/>
          <w:sz w:val="36"/>
          <w:szCs w:val="36"/>
        </w:rPr>
      </w:pPr>
      <w:r w:rsidRPr="00F60F62">
        <w:rPr>
          <w:rFonts w:ascii="黑体" w:eastAsia="黑体" w:hAnsi="黑体" w:hint="eastAsia"/>
          <w:sz w:val="36"/>
          <w:szCs w:val="36"/>
        </w:rPr>
        <w:t>各</w:t>
      </w:r>
      <w:r w:rsidR="000C227D" w:rsidRPr="00F60F62">
        <w:rPr>
          <w:rFonts w:ascii="黑体" w:eastAsia="黑体" w:hAnsi="黑体"/>
          <w:sz w:val="36"/>
          <w:szCs w:val="36"/>
        </w:rPr>
        <w:t>市县节约型机关创建任务分解表</w:t>
      </w:r>
    </w:p>
    <w:p w:rsidR="00E633A3" w:rsidRDefault="00E633A3" w:rsidP="00E633A3">
      <w:pPr>
        <w:jc w:val="center"/>
        <w:textAlignment w:val="baseline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1559"/>
        <w:gridCol w:w="1559"/>
        <w:gridCol w:w="1497"/>
      </w:tblGrid>
      <w:tr w:rsidR="0095619F" w:rsidTr="00F60F62">
        <w:tc>
          <w:tcPr>
            <w:tcW w:w="704" w:type="dxa"/>
          </w:tcPr>
          <w:p w:rsidR="000C227D" w:rsidRPr="00F60F62" w:rsidRDefault="000C227D" w:rsidP="000C227D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:rsidR="000C227D" w:rsidRPr="00F60F62" w:rsidRDefault="000C227D" w:rsidP="000C227D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地区</w:t>
            </w:r>
            <w:r w:rsidRPr="00F60F62">
              <w:rPr>
                <w:rFonts w:ascii="仿宋" w:eastAsia="仿宋" w:hAnsi="仿宋"/>
                <w:b/>
                <w:sz w:val="30"/>
                <w:szCs w:val="30"/>
              </w:rPr>
              <w:t>名称</w:t>
            </w:r>
          </w:p>
        </w:tc>
        <w:tc>
          <w:tcPr>
            <w:tcW w:w="1134" w:type="dxa"/>
          </w:tcPr>
          <w:p w:rsidR="000C227D" w:rsidRPr="00F60F62" w:rsidRDefault="000C227D" w:rsidP="000C227D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总数</w:t>
            </w:r>
          </w:p>
        </w:tc>
        <w:tc>
          <w:tcPr>
            <w:tcW w:w="1559" w:type="dxa"/>
          </w:tcPr>
          <w:p w:rsidR="000C227D" w:rsidRPr="00F60F62" w:rsidRDefault="000C227D" w:rsidP="000C227D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2020年</w:t>
            </w:r>
            <w:r w:rsidRPr="00F60F62">
              <w:rPr>
                <w:rFonts w:ascii="仿宋" w:eastAsia="仿宋" w:hAnsi="仿宋"/>
                <w:b/>
                <w:sz w:val="30"/>
                <w:szCs w:val="30"/>
              </w:rPr>
              <w:t>创建数量</w:t>
            </w:r>
          </w:p>
        </w:tc>
        <w:tc>
          <w:tcPr>
            <w:tcW w:w="1559" w:type="dxa"/>
          </w:tcPr>
          <w:p w:rsidR="000C227D" w:rsidRPr="00F60F62" w:rsidRDefault="000C227D" w:rsidP="000C227D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202</w:t>
            </w:r>
            <w:r w:rsidRPr="00F60F62">
              <w:rPr>
                <w:rFonts w:ascii="仿宋" w:eastAsia="仿宋" w:hAnsi="仿宋"/>
                <w:b/>
                <w:sz w:val="30"/>
                <w:szCs w:val="30"/>
              </w:rPr>
              <w:t>1</w:t>
            </w: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年</w:t>
            </w:r>
            <w:r w:rsidRPr="00F60F62">
              <w:rPr>
                <w:rFonts w:ascii="仿宋" w:eastAsia="仿宋" w:hAnsi="仿宋"/>
                <w:b/>
                <w:sz w:val="30"/>
                <w:szCs w:val="30"/>
              </w:rPr>
              <w:t>创建数量</w:t>
            </w:r>
          </w:p>
        </w:tc>
        <w:tc>
          <w:tcPr>
            <w:tcW w:w="1497" w:type="dxa"/>
          </w:tcPr>
          <w:p w:rsidR="000C227D" w:rsidRPr="00F60F62" w:rsidRDefault="000C227D" w:rsidP="000C227D">
            <w:pPr>
              <w:jc w:val="center"/>
              <w:textAlignment w:val="baseline"/>
              <w:rPr>
                <w:rFonts w:ascii="仿宋" w:eastAsia="仿宋" w:hAnsi="仿宋"/>
                <w:b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b/>
                <w:sz w:val="30"/>
                <w:szCs w:val="30"/>
              </w:rPr>
              <w:t>202</w:t>
            </w:r>
            <w:r w:rsidRPr="00F60F62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  <w:r w:rsidR="00F60F62">
              <w:rPr>
                <w:rFonts w:ascii="仿宋" w:eastAsia="仿宋" w:hAnsi="仿宋" w:hint="eastAsia"/>
                <w:b/>
                <w:sz w:val="30"/>
                <w:szCs w:val="30"/>
              </w:rPr>
              <w:t>年</w:t>
            </w:r>
            <w:r w:rsidRPr="00F60F62">
              <w:rPr>
                <w:rFonts w:ascii="仿宋" w:eastAsia="仿宋" w:hAnsi="仿宋"/>
                <w:b/>
                <w:sz w:val="30"/>
                <w:szCs w:val="30"/>
              </w:rPr>
              <w:t>创建数量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海口市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233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85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三亚市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183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68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儋州市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53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三沙市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文昌市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琼海市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万宁市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陵水黎族自治县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乐东黎族自治县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东方市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昌江黎族自治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浦经济开发区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临高县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澄迈县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定安县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屯昌县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中黎族苗族自治县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保黎族苗自治县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白沙黎族自治县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</w:tr>
      <w:tr w:rsidR="0095619F" w:rsidTr="00F60F62">
        <w:tc>
          <w:tcPr>
            <w:tcW w:w="70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/>
                <w:sz w:val="30"/>
                <w:szCs w:val="30"/>
              </w:rPr>
              <w:t>20</w:t>
            </w:r>
          </w:p>
        </w:tc>
        <w:tc>
          <w:tcPr>
            <w:tcW w:w="1843" w:type="dxa"/>
          </w:tcPr>
          <w:p w:rsidR="00E633A3" w:rsidRPr="00F60F62" w:rsidRDefault="00E633A3" w:rsidP="00E633A3">
            <w:pPr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五指山市</w:t>
            </w:r>
          </w:p>
        </w:tc>
        <w:tc>
          <w:tcPr>
            <w:tcW w:w="1134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497" w:type="dxa"/>
          </w:tcPr>
          <w:p w:rsidR="00E633A3" w:rsidRPr="00F60F62" w:rsidRDefault="00E633A3" w:rsidP="00E633A3">
            <w:pPr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F60F6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</w:tbl>
    <w:p w:rsidR="000C227D" w:rsidRPr="000C227D" w:rsidRDefault="000C227D">
      <w:pPr>
        <w:textAlignment w:val="baseline"/>
        <w:rPr>
          <w:sz w:val="20"/>
        </w:rPr>
      </w:pPr>
    </w:p>
    <w:sectPr w:rsidR="000C227D" w:rsidRPr="000C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99"/>
    <w:rsid w:val="00016CFD"/>
    <w:rsid w:val="000C227D"/>
    <w:rsid w:val="002621AC"/>
    <w:rsid w:val="00412F9D"/>
    <w:rsid w:val="005705A9"/>
    <w:rsid w:val="0064012E"/>
    <w:rsid w:val="00844E8F"/>
    <w:rsid w:val="00893299"/>
    <w:rsid w:val="008C48C2"/>
    <w:rsid w:val="008C4D35"/>
    <w:rsid w:val="0095619F"/>
    <w:rsid w:val="00C10385"/>
    <w:rsid w:val="00D54098"/>
    <w:rsid w:val="00DB44D3"/>
    <w:rsid w:val="00E03A78"/>
    <w:rsid w:val="00E10BAE"/>
    <w:rsid w:val="00E15AF8"/>
    <w:rsid w:val="00E633A3"/>
    <w:rsid w:val="00EA0B68"/>
    <w:rsid w:val="00F60F62"/>
    <w:rsid w:val="00F63D14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9BBDC-12D0-418A-9145-649229A4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031C-40E0-42A0-9E8A-D9D07BC7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429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2021-02-03T08:11:00Z</dcterms:created>
  <dcterms:modified xsi:type="dcterms:W3CDTF">2021-03-16T02:31:00Z</dcterms:modified>
</cp:coreProperties>
</file>