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40C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：</w:t>
      </w:r>
    </w:p>
    <w:p w14:paraId="771F9C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</w:p>
    <w:p w14:paraId="58479A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报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价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函</w:t>
      </w:r>
    </w:p>
    <w:p w14:paraId="23E38F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0" w:firstLineChars="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</w:rPr>
      </w:pPr>
    </w:p>
    <w:p w14:paraId="0179C2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0" w:firstLineChars="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海南省机关事务管理局</w:t>
      </w:r>
    </w:p>
    <w:p w14:paraId="56C10D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我公司已认真阅读《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海南省公务用车信息（全省一张网）平台2026年度运行维护服务项目招标代理机构遴选公告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（以下简称公告）并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确认参加本次遴选活动，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现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承诺如下：</w:t>
      </w:r>
    </w:p>
    <w:p w14:paraId="433620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一、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我公司符合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公告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的各项要求，现对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海南省公务用车信息（全省一张网）平台2026年度运行维护服务项目招标代理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服务进行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报价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（大写：……）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。</w:t>
      </w:r>
    </w:p>
    <w:p w14:paraId="6F78F7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如我公司中标，我方将严格履行合同规定的责任和义务，保证于合同生效后按照贵单位要求完成工作任务。</w:t>
      </w:r>
    </w:p>
    <w:p w14:paraId="770D5B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三、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我公司对提供的所有文件及资料的真实性、有效性、合法性负责，如经查证存在虚假，我方愿意接受由此产生的一切后果。</w:t>
      </w:r>
    </w:p>
    <w:p w14:paraId="12EFED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0" w:firstLineChars="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</w:p>
    <w:p w14:paraId="0F3D36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0" w:firstLineChars="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</w:p>
    <w:p w14:paraId="050178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4480" w:firstLineChars="14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单位（盖章）：</w:t>
      </w:r>
    </w:p>
    <w:p w14:paraId="13858A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319" w:leftChars="152" w:firstLine="4160" w:firstLineChars="13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</w:p>
    <w:p w14:paraId="1BA861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4473" w:leftChars="2130" w:firstLine="0" w:firstLineChars="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 xml:space="preserve">法定代表人（签字或盖章）： </w:t>
      </w:r>
    </w:p>
    <w:p w14:paraId="69E168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4473" w:leftChars="2130" w:firstLine="0" w:firstLineChars="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</w:p>
    <w:p w14:paraId="687B3DE0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4480" w:firstLineChars="1400"/>
        <w:rPr>
          <w:color w:val="auto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 xml:space="preserve">日期：    </w:t>
      </w:r>
    </w:p>
    <w:p w14:paraId="1B5A740B">
      <w:bookmarkStart w:id="0" w:name="_GoBack"/>
      <w:bookmarkEnd w:id="0"/>
    </w:p>
    <w:sectPr>
      <w:footerReference r:id="rId3" w:type="default"/>
      <w:pgSz w:w="11906" w:h="16838"/>
      <w:pgMar w:top="1558" w:right="1800" w:bottom="1246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02024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094406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94406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00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2026-06-02T01:01:38Z</dcterms:created>
  <dc:creator>符公子</dc:creator>
  <cp:lastModifiedBy>fdy</cp:lastModifiedBy>
  <dcterms:modified xsi:type="dcterms:W3CDTF">2026-06-02T01:01:54Z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eyJoZGlkIjoiMTZjMDNlMzNhNWQxZGZhYzdmZTUyMTQ5Y2FlMWViZDEiLCJ1c2VySWQiOiIyMzA2MTY0ODEifQ==</vt:lpwstr>
  </property>
  <property fmtid="{D5CDD505-2E9C-101B-9397-08002B2CF9AE}" pid="4" name="ICV">
    <vt:lpwstr>4BA9B8F9DA864D03901CACC5DCE17B86_12</vt:lpwstr>
  </property>
</Properties>
</file>