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B1B4">
      <w:pPr>
        <w:ind w:right="31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4728CA2F">
      <w:pPr>
        <w:ind w:right="315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报 名 函</w:t>
      </w:r>
    </w:p>
    <w:bookmarkEnd w:id="0"/>
    <w:p w14:paraId="5F1DFBA1">
      <w:pPr>
        <w:ind w:right="315"/>
        <w:jc w:val="center"/>
        <w:rPr>
          <w:rFonts w:ascii="黑体" w:hAnsi="黑体" w:eastAsia="黑体"/>
          <w:sz w:val="44"/>
          <w:szCs w:val="44"/>
        </w:rPr>
      </w:pPr>
    </w:p>
    <w:p w14:paraId="71CDF938">
      <w:pPr>
        <w:ind w:right="315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致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海南省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机关事务管理局</w:t>
      </w:r>
    </w:p>
    <w:p w14:paraId="3B6010C5">
      <w:pPr>
        <w:ind w:right="315"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公司已认真阅读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海南广场连廊钢架结构安全检测项目竞价遴选公告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，决定</w:t>
      </w:r>
      <w:r>
        <w:rPr>
          <w:rFonts w:ascii="仿宋" w:hAnsi="仿宋" w:eastAsia="仿宋"/>
          <w:sz w:val="32"/>
          <w:szCs w:val="32"/>
        </w:rPr>
        <w:t>报名投标。</w:t>
      </w:r>
    </w:p>
    <w:p w14:paraId="4D3A1AE6">
      <w:pPr>
        <w:ind w:right="315"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公司承诺提供的资质证明材料、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ascii="仿宋" w:hAnsi="仿宋" w:eastAsia="仿宋"/>
          <w:sz w:val="32"/>
          <w:szCs w:val="32"/>
        </w:rPr>
        <w:t>失信记录等材料真实有效，如</w:t>
      </w:r>
      <w:r>
        <w:rPr>
          <w:rFonts w:hint="eastAsia" w:ascii="仿宋" w:hAnsi="仿宋" w:eastAsia="仿宋"/>
          <w:sz w:val="32"/>
          <w:szCs w:val="32"/>
        </w:rPr>
        <w:t>有</w:t>
      </w:r>
      <w:r>
        <w:rPr>
          <w:rFonts w:ascii="仿宋" w:hAnsi="仿宋" w:eastAsia="仿宋"/>
          <w:sz w:val="32"/>
          <w:szCs w:val="32"/>
        </w:rPr>
        <w:t>虚假愿意承担相应法律责任。</w:t>
      </w:r>
    </w:p>
    <w:p w14:paraId="0D3DA18B">
      <w:pPr>
        <w:ind w:right="315" w:firstLine="660"/>
        <w:jc w:val="left"/>
        <w:rPr>
          <w:rFonts w:ascii="仿宋" w:hAnsi="仿宋" w:eastAsia="仿宋"/>
          <w:sz w:val="32"/>
          <w:szCs w:val="32"/>
        </w:rPr>
      </w:pPr>
    </w:p>
    <w:p w14:paraId="6842C617">
      <w:pPr>
        <w:ind w:right="315" w:firstLine="660"/>
        <w:jc w:val="left"/>
        <w:rPr>
          <w:rFonts w:ascii="仿宋" w:hAnsi="仿宋" w:eastAsia="仿宋"/>
          <w:sz w:val="32"/>
          <w:szCs w:val="32"/>
        </w:rPr>
      </w:pPr>
    </w:p>
    <w:p w14:paraId="3DCF208C">
      <w:pPr>
        <w:ind w:right="315" w:firstLine="660"/>
        <w:jc w:val="left"/>
        <w:rPr>
          <w:rFonts w:ascii="仿宋" w:hAnsi="仿宋" w:eastAsia="仿宋"/>
          <w:sz w:val="32"/>
          <w:szCs w:val="32"/>
        </w:rPr>
      </w:pPr>
    </w:p>
    <w:p w14:paraId="7520BA43">
      <w:pPr>
        <w:ind w:right="315" w:firstLine="660"/>
        <w:jc w:val="left"/>
        <w:rPr>
          <w:rFonts w:ascii="仿宋" w:hAnsi="仿宋" w:eastAsia="仿宋"/>
          <w:sz w:val="32"/>
          <w:szCs w:val="32"/>
        </w:rPr>
      </w:pPr>
    </w:p>
    <w:p w14:paraId="7EB62EFE">
      <w:pPr>
        <w:ind w:right="315" w:firstLine="4976" w:firstLineChars="155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 w14:paraId="3790587D">
      <w:r>
        <w:rPr>
          <w:rFonts w:hint="eastAsia" w:ascii="仿宋" w:hAnsi="仿宋" w:eastAsia="仿宋"/>
          <w:sz w:val="32"/>
          <w:szCs w:val="32"/>
        </w:rPr>
        <w:t xml:space="preserve">                        日期：202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155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2024-08-30T08:33:09Z</dcterms:created>
  <dc:creator>符公子</dc:creator>
  <cp:lastModifiedBy>fdy</cp:lastModifiedBy>
  <dcterms:modified xsi:type="dcterms:W3CDTF">2024-08-30T08:33:24Z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92AD033266054A2887E16944FAE848A2_12</vt:lpwstr>
  </property>
</Properties>
</file>